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EB" w:rsidRPr="00D972C7" w:rsidRDefault="00D972C7" w:rsidP="00C114EB">
      <w:pPr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C114EB" w:rsidRPr="00D972C7">
        <w:rPr>
          <w:rFonts w:cs="Simplified Arabic" w:hint="cs"/>
          <w:sz w:val="28"/>
          <w:szCs w:val="28"/>
          <w:rtl/>
          <w:lang w:bidi="ar-DZ"/>
        </w:rPr>
        <w:t>ا</w:t>
      </w:r>
      <w:r w:rsidR="00C114EB" w:rsidRPr="00D972C7">
        <w:rPr>
          <w:sz w:val="28"/>
          <w:szCs w:val="28"/>
          <w:rtl/>
          <w:lang w:bidi="ar-TN"/>
        </w:rPr>
        <w:t>لجمهورية التونسية</w:t>
      </w:r>
      <w:r w:rsidR="00C114EB" w:rsidRPr="00D972C7">
        <w:rPr>
          <w:rFonts w:hint="cs"/>
          <w:sz w:val="28"/>
          <w:szCs w:val="28"/>
          <w:rtl/>
          <w:lang w:bidi="ar-TN"/>
        </w:rPr>
        <w:t xml:space="preserve">   </w:t>
      </w:r>
    </w:p>
    <w:p w:rsidR="00C114EB" w:rsidRPr="00D972C7" w:rsidRDefault="00C114EB" w:rsidP="006B1D8B">
      <w:pPr>
        <w:pStyle w:val="En-tte"/>
        <w:bidi/>
        <w:jc w:val="both"/>
        <w:rPr>
          <w:sz w:val="28"/>
          <w:szCs w:val="28"/>
        </w:rPr>
      </w:pPr>
      <w:r w:rsidRPr="00D972C7">
        <w:rPr>
          <w:rFonts w:cs="Simplified Arabic"/>
          <w:sz w:val="28"/>
          <w:szCs w:val="28"/>
          <w:rtl/>
          <w:lang w:bidi="ar-DZ"/>
        </w:rPr>
        <w:t xml:space="preserve">  </w:t>
      </w:r>
      <w:r w:rsidR="00D972C7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D972C7">
        <w:rPr>
          <w:rFonts w:cs="Simplified Arabic"/>
          <w:sz w:val="28"/>
          <w:szCs w:val="28"/>
          <w:rtl/>
          <w:lang w:bidi="ar-DZ"/>
        </w:rPr>
        <w:t xml:space="preserve">   </w:t>
      </w:r>
      <w:r w:rsidRPr="00D972C7">
        <w:rPr>
          <w:sz w:val="28"/>
          <w:szCs w:val="28"/>
          <w:rtl/>
          <w:lang w:bidi="ar-TN"/>
        </w:rPr>
        <w:t>وزارة الشؤون الاجتماعية</w:t>
      </w:r>
      <w:r w:rsidRPr="00D972C7">
        <w:rPr>
          <w:rFonts w:hint="cs"/>
          <w:sz w:val="28"/>
          <w:szCs w:val="28"/>
          <w:rtl/>
          <w:lang w:bidi="ar-TN"/>
        </w:rPr>
        <w:t xml:space="preserve">  </w:t>
      </w:r>
      <w:r w:rsidRPr="00D972C7">
        <w:rPr>
          <w:sz w:val="28"/>
          <w:szCs w:val="28"/>
          <w:rtl/>
          <w:lang w:bidi="ar-TN"/>
        </w:rPr>
        <w:t xml:space="preserve">   </w:t>
      </w:r>
      <w:r w:rsidRPr="00D972C7">
        <w:rPr>
          <w:rFonts w:hint="cs"/>
          <w:sz w:val="28"/>
          <w:szCs w:val="28"/>
          <w:rtl/>
          <w:lang w:bidi="ar-TN"/>
        </w:rPr>
        <w:t xml:space="preserve">                  </w:t>
      </w:r>
      <w:r w:rsidRPr="00D972C7">
        <w:rPr>
          <w:sz w:val="28"/>
          <w:szCs w:val="28"/>
          <w:rtl/>
          <w:lang w:bidi="ar-TN"/>
        </w:rPr>
        <w:t xml:space="preserve">   </w:t>
      </w:r>
      <w:r w:rsidR="00D972C7" w:rsidRPr="00D972C7">
        <w:rPr>
          <w:rFonts w:hint="cs"/>
          <w:sz w:val="28"/>
          <w:szCs w:val="28"/>
          <w:rtl/>
          <w:lang w:bidi="ar-TN"/>
        </w:rPr>
        <w:t xml:space="preserve">     </w:t>
      </w:r>
      <w:r w:rsidRPr="00D972C7">
        <w:rPr>
          <w:sz w:val="28"/>
          <w:szCs w:val="28"/>
          <w:rtl/>
          <w:lang w:bidi="ar-TN"/>
        </w:rPr>
        <w:t xml:space="preserve"> </w:t>
      </w:r>
      <w:r w:rsidR="00D972C7">
        <w:rPr>
          <w:rFonts w:hint="cs"/>
          <w:sz w:val="28"/>
          <w:szCs w:val="28"/>
          <w:rtl/>
          <w:lang w:bidi="ar-TN"/>
        </w:rPr>
        <w:t xml:space="preserve">     </w:t>
      </w:r>
      <w:r w:rsidRPr="00D972C7">
        <w:rPr>
          <w:sz w:val="28"/>
          <w:szCs w:val="28"/>
          <w:rtl/>
          <w:lang w:bidi="ar-TN"/>
        </w:rPr>
        <w:t xml:space="preserve"> </w:t>
      </w:r>
      <w:r w:rsidRPr="00D972C7">
        <w:rPr>
          <w:rFonts w:hint="cs"/>
          <w:sz w:val="28"/>
          <w:szCs w:val="28"/>
          <w:rtl/>
          <w:lang w:bidi="ar-TN"/>
        </w:rPr>
        <w:t xml:space="preserve"> </w:t>
      </w:r>
      <w:r w:rsidR="00D972C7" w:rsidRPr="00D972C7">
        <w:rPr>
          <w:sz w:val="28"/>
          <w:szCs w:val="28"/>
          <w:rtl/>
          <w:lang w:bidi="ar-TN"/>
        </w:rPr>
        <w:t>وزارة التعليم العالي و</w:t>
      </w:r>
      <w:r w:rsidRPr="00D972C7">
        <w:rPr>
          <w:sz w:val="28"/>
          <w:szCs w:val="28"/>
          <w:rtl/>
          <w:lang w:bidi="ar-TN"/>
        </w:rPr>
        <w:t>البحث العلمي</w:t>
      </w:r>
    </w:p>
    <w:p w:rsidR="00C114EB" w:rsidRPr="00D972C7" w:rsidRDefault="00D972C7" w:rsidP="006B1D8B">
      <w:pPr>
        <w:pStyle w:val="En-tte"/>
        <w:bidi/>
        <w:rPr>
          <w:sz w:val="28"/>
          <w:szCs w:val="28"/>
          <w:rtl/>
          <w:lang w:bidi="ar-TN"/>
        </w:rPr>
      </w:pPr>
      <w:r w:rsidRPr="00D972C7">
        <w:rPr>
          <w:sz w:val="28"/>
          <w:szCs w:val="28"/>
          <w:rtl/>
          <w:lang w:bidi="ar-TN"/>
        </w:rPr>
        <w:t>المعهد الوطني للشغل و</w:t>
      </w:r>
      <w:r w:rsidR="00C114EB" w:rsidRPr="00D972C7">
        <w:rPr>
          <w:sz w:val="28"/>
          <w:szCs w:val="28"/>
          <w:rtl/>
          <w:lang w:bidi="ar-TN"/>
        </w:rPr>
        <w:t xml:space="preserve">الدراسات الاجتماعية        </w:t>
      </w:r>
      <w:r w:rsidR="00C114EB" w:rsidRPr="00D972C7">
        <w:rPr>
          <w:rFonts w:hint="cs"/>
          <w:sz w:val="28"/>
          <w:szCs w:val="28"/>
          <w:rtl/>
          <w:lang w:bidi="ar-TN"/>
        </w:rPr>
        <w:t xml:space="preserve">               </w:t>
      </w:r>
      <w:r w:rsidRPr="00D972C7">
        <w:rPr>
          <w:rFonts w:hint="cs"/>
          <w:sz w:val="28"/>
          <w:szCs w:val="28"/>
          <w:rtl/>
          <w:lang w:bidi="ar-TN"/>
        </w:rPr>
        <w:t xml:space="preserve">     </w:t>
      </w:r>
      <w:r>
        <w:rPr>
          <w:rFonts w:hint="cs"/>
          <w:sz w:val="28"/>
          <w:szCs w:val="28"/>
          <w:rtl/>
          <w:lang w:bidi="ar-TN"/>
        </w:rPr>
        <w:t xml:space="preserve">    </w:t>
      </w:r>
      <w:r w:rsidR="00C114EB" w:rsidRPr="00D972C7">
        <w:rPr>
          <w:sz w:val="28"/>
          <w:szCs w:val="28"/>
          <w:rtl/>
          <w:lang w:bidi="ar-TN"/>
        </w:rPr>
        <w:t xml:space="preserve">   </w:t>
      </w:r>
      <w:r>
        <w:rPr>
          <w:rFonts w:hint="cs"/>
          <w:sz w:val="28"/>
          <w:szCs w:val="28"/>
          <w:rtl/>
          <w:lang w:bidi="ar-TN"/>
        </w:rPr>
        <w:t xml:space="preserve"> </w:t>
      </w:r>
      <w:r w:rsidR="00C114EB" w:rsidRPr="00D972C7">
        <w:rPr>
          <w:sz w:val="28"/>
          <w:szCs w:val="28"/>
          <w:rtl/>
          <w:lang w:bidi="ar-TN"/>
        </w:rPr>
        <w:t>جامعة قرطاج</w:t>
      </w:r>
    </w:p>
    <w:p w:rsidR="00EA78FD" w:rsidRPr="006B1D8B" w:rsidRDefault="00EA78FD" w:rsidP="00EA78FD">
      <w:pPr>
        <w:pStyle w:val="En-tte"/>
        <w:bidi/>
        <w:rPr>
          <w:sz w:val="28"/>
          <w:szCs w:val="28"/>
        </w:rPr>
      </w:pPr>
    </w:p>
    <w:p w:rsidR="00C114EB" w:rsidRDefault="00C114EB" w:rsidP="006B1D8B">
      <w:pPr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C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D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B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C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D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B"/>
      </w:r>
    </w:p>
    <w:p w:rsidR="00D972C7" w:rsidRPr="00C114EB" w:rsidRDefault="00D972C7" w:rsidP="006B1D8B">
      <w:pPr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C12C05" w:rsidRPr="00D972C7" w:rsidRDefault="00C12C05" w:rsidP="00C468AF">
      <w:pPr>
        <w:bidi/>
        <w:spacing w:after="0"/>
        <w:jc w:val="center"/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</w:pPr>
      <w:r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>جذاذة تقرير نشاط تطبيقي عدد 0</w:t>
      </w:r>
      <w:r w:rsidR="00C468AF" w:rsidRPr="00D972C7">
        <w:rPr>
          <w:rFonts w:ascii="Sakkal Majalla" w:hAnsi="Sakkal Majalla" w:cs="Sakkal Majalla" w:hint="cs"/>
          <w:bCs/>
          <w:sz w:val="36"/>
          <w:szCs w:val="36"/>
          <w:u w:val="single"/>
          <w:rtl/>
          <w:lang w:bidi="ar-TN"/>
        </w:rPr>
        <w:t>2</w:t>
      </w:r>
      <w:r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 xml:space="preserve"> </w:t>
      </w:r>
      <w:r w:rsidR="00C114EB" w:rsidRPr="00D972C7">
        <w:rPr>
          <w:rFonts w:ascii="Sakkal Majalla" w:hAnsi="Sakkal Majalla" w:cs="Sakkal Majalla" w:hint="cs"/>
          <w:bCs/>
          <w:sz w:val="36"/>
          <w:szCs w:val="36"/>
          <w:u w:val="single"/>
          <w:rtl/>
          <w:lang w:bidi="ar-TN"/>
        </w:rPr>
        <w:t xml:space="preserve">/السنة الأولى من </w:t>
      </w:r>
      <w:r w:rsidR="00C114EB"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 xml:space="preserve">الإجازة </w:t>
      </w:r>
      <w:proofErr w:type="gramStart"/>
      <w:r w:rsidR="00C114EB"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>ال</w:t>
      </w:r>
      <w:r w:rsidR="00C114EB" w:rsidRPr="00D972C7">
        <w:rPr>
          <w:rFonts w:ascii="Sakkal Majalla" w:hAnsi="Sakkal Majalla" w:cs="Sakkal Majalla" w:hint="cs"/>
          <w:bCs/>
          <w:sz w:val="36"/>
          <w:szCs w:val="36"/>
          <w:u w:val="single"/>
          <w:rtl/>
          <w:lang w:bidi="ar-TN"/>
        </w:rPr>
        <w:t xml:space="preserve">وطنية </w:t>
      </w:r>
      <w:r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 xml:space="preserve"> في</w:t>
      </w:r>
      <w:proofErr w:type="gramEnd"/>
      <w:r w:rsidRPr="00D972C7">
        <w:rPr>
          <w:rFonts w:ascii="Sakkal Majalla" w:hAnsi="Sakkal Majalla" w:cs="Sakkal Majalla"/>
          <w:bCs/>
          <w:sz w:val="36"/>
          <w:szCs w:val="36"/>
          <w:u w:val="single"/>
          <w:rtl/>
          <w:lang w:bidi="ar-TN"/>
        </w:rPr>
        <w:t xml:space="preserve"> الخدمة الاجتماعية</w:t>
      </w:r>
      <w:r w:rsidR="00F805F4" w:rsidRPr="00D972C7">
        <w:rPr>
          <w:rFonts w:ascii="Sakkal Majalla" w:hAnsi="Sakkal Majalla" w:cs="Sakkal Majalla" w:hint="cs"/>
          <w:bCs/>
          <w:sz w:val="36"/>
          <w:szCs w:val="36"/>
          <w:u w:val="single"/>
          <w:rtl/>
          <w:lang w:bidi="ar-TN"/>
        </w:rPr>
        <w:t xml:space="preserve"> والإجازة الوطنية في التدخل الاجتماعي</w:t>
      </w:r>
    </w:p>
    <w:p w:rsidR="00C12C05" w:rsidRDefault="00C12C05" w:rsidP="00C468AF">
      <w:pPr>
        <w:bidi/>
        <w:spacing w:after="0"/>
        <w:jc w:val="center"/>
        <w:rPr>
          <w:rFonts w:ascii="Sakkal Majalla" w:hAnsi="Sakkal Majalla" w:cs="Sakkal Majalla"/>
          <w:b/>
          <w:sz w:val="32"/>
          <w:szCs w:val="32"/>
          <w:u w:val="single"/>
          <w:rtl/>
          <w:lang w:bidi="ar-TN"/>
        </w:rPr>
      </w:pPr>
      <w:r w:rsidRPr="00C114EB"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  <w:t xml:space="preserve">صنف النشاط التطبيقي: زيارة </w:t>
      </w:r>
      <w:r w:rsidR="00C468AF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>ودراسة مجتمع محلي (حي شعبي، قرية، مدينة صغيرة، دوار</w:t>
      </w:r>
      <w:r w:rsidR="00A26E27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>)</w:t>
      </w:r>
      <w:r w:rsidR="00C468AF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 xml:space="preserve"> </w:t>
      </w:r>
      <w:r w:rsidRPr="00C114EB">
        <w:rPr>
          <w:rFonts w:ascii="Sakkal Majalla" w:hAnsi="Sakkal Majalla" w:cs="Sakkal Majalla"/>
          <w:b/>
          <w:sz w:val="32"/>
          <w:szCs w:val="32"/>
          <w:u w:val="single"/>
          <w:rtl/>
          <w:lang w:bidi="ar-TN"/>
        </w:rPr>
        <w:t xml:space="preserve"> </w:t>
      </w:r>
    </w:p>
    <w:p w:rsidR="00D972C7" w:rsidRPr="00C114EB" w:rsidRDefault="00D972C7" w:rsidP="00D972C7">
      <w:pPr>
        <w:bidi/>
        <w:spacing w:after="0"/>
        <w:jc w:val="center"/>
        <w:rPr>
          <w:rFonts w:ascii="Sakkal Majalla" w:hAnsi="Sakkal Majalla" w:cs="Sakkal Majalla"/>
          <w:b/>
          <w:sz w:val="32"/>
          <w:szCs w:val="32"/>
          <w:u w:val="single"/>
          <w:rtl/>
          <w:lang w:bidi="ar-TN"/>
        </w:rPr>
      </w:pPr>
    </w:p>
    <w:p w:rsidR="00C12C05" w:rsidRDefault="00C12C05" w:rsidP="00C12C05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اسم الطالب ولقبه: </w:t>
      </w:r>
      <w:r w:rsidR="00C114EB"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....................................................... الفوج...................</w:t>
      </w:r>
      <w:r w:rsidR="005F666C"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.................</w:t>
      </w:r>
      <w:r w:rsid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</w:t>
      </w:r>
    </w:p>
    <w:p w:rsidR="0091537A" w:rsidRDefault="0091537A" w:rsidP="0091537A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رقم الجوال....................................................</w:t>
      </w:r>
    </w:p>
    <w:p w:rsidR="00EA78FD" w:rsidRPr="006B1D8B" w:rsidRDefault="00EA78FD" w:rsidP="00EA78FD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5F666C" w:rsidRDefault="005F666C" w:rsidP="005F666C">
      <w:pPr>
        <w:bidi/>
        <w:spacing w:after="0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tbl>
      <w:tblPr>
        <w:tblStyle w:val="Grilledutableau"/>
        <w:bidiVisual/>
        <w:tblW w:w="9182" w:type="dxa"/>
        <w:jc w:val="center"/>
        <w:tblLook w:val="04A0" w:firstRow="1" w:lastRow="0" w:firstColumn="1" w:lastColumn="0" w:noHBand="0" w:noVBand="1"/>
      </w:tblPr>
      <w:tblGrid>
        <w:gridCol w:w="9182"/>
      </w:tblGrid>
      <w:tr w:rsidR="00C114EB" w:rsidTr="003407DA">
        <w:trPr>
          <w:trHeight w:val="6354"/>
          <w:jc w:val="center"/>
        </w:trPr>
        <w:tc>
          <w:tcPr>
            <w:tcW w:w="9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4EB" w:rsidRPr="00CC0835" w:rsidRDefault="00026AB8" w:rsidP="00D972C7">
            <w:pPr>
              <w:bidi/>
              <w:jc w:val="center"/>
              <w:rPr>
                <w:rFonts w:asciiTheme="majorBidi" w:hAnsiTheme="majorBidi" w:cstheme="majorBidi"/>
                <w:b/>
                <w:sz w:val="36"/>
                <w:szCs w:val="36"/>
                <w:rtl/>
                <w:lang w:bidi="ar-TN"/>
              </w:rPr>
            </w:pPr>
            <w:r w:rsidRPr="00CC0835">
              <w:rPr>
                <w:rFonts w:asciiTheme="majorBidi" w:hAnsiTheme="majorBidi" w:cstheme="majorBidi" w:hint="cs"/>
                <w:bCs/>
                <w:sz w:val="36"/>
                <w:szCs w:val="36"/>
                <w:rtl/>
                <w:lang w:bidi="ar-TN"/>
              </w:rPr>
              <w:t xml:space="preserve">أهداف </w:t>
            </w:r>
            <w:r w:rsidR="00C114EB" w:rsidRPr="00CC0835">
              <w:rPr>
                <w:rFonts w:asciiTheme="majorBidi" w:hAnsiTheme="majorBidi" w:cstheme="majorBidi" w:hint="cs"/>
                <w:bCs/>
                <w:sz w:val="36"/>
                <w:szCs w:val="36"/>
                <w:rtl/>
                <w:lang w:bidi="ar-TN"/>
              </w:rPr>
              <w:t>زيارة</w:t>
            </w:r>
            <w:r w:rsidRPr="00CC0835">
              <w:rPr>
                <w:rFonts w:asciiTheme="majorBidi" w:hAnsiTheme="majorBidi" w:cstheme="majorBidi" w:hint="cs"/>
                <w:bCs/>
                <w:sz w:val="36"/>
                <w:szCs w:val="36"/>
                <w:rtl/>
                <w:lang w:bidi="ar-TN"/>
              </w:rPr>
              <w:t xml:space="preserve"> ودراسة مجتمع محلي </w:t>
            </w:r>
            <w:r w:rsidR="00C114EB" w:rsidRPr="00CC0835">
              <w:rPr>
                <w:rFonts w:asciiTheme="majorBidi" w:hAnsiTheme="majorBidi" w:cstheme="majorBidi" w:hint="cs"/>
                <w:bCs/>
                <w:sz w:val="36"/>
                <w:szCs w:val="36"/>
                <w:rtl/>
                <w:lang w:bidi="ar-TN"/>
              </w:rPr>
              <w:t>كنشاط تطبيقي</w:t>
            </w:r>
            <w:r w:rsidR="00C114EB" w:rsidRPr="00CC0835">
              <w:rPr>
                <w:rFonts w:asciiTheme="majorBidi" w:hAnsiTheme="majorBidi" w:cstheme="majorBidi" w:hint="cs"/>
                <w:b/>
                <w:sz w:val="36"/>
                <w:szCs w:val="36"/>
                <w:rtl/>
                <w:lang w:bidi="ar-TN"/>
              </w:rPr>
              <w:t>:</w:t>
            </w:r>
          </w:p>
          <w:p w:rsidR="00D972C7" w:rsidRPr="00C114EB" w:rsidRDefault="00D972C7" w:rsidP="00D972C7">
            <w:pPr>
              <w:bidi/>
              <w:jc w:val="center"/>
              <w:rPr>
                <w:rFonts w:asciiTheme="majorBidi" w:hAnsiTheme="majorBidi" w:cstheme="majorBidi"/>
                <w:b/>
                <w:sz w:val="32"/>
                <w:szCs w:val="32"/>
                <w:rtl/>
                <w:lang w:bidi="ar-TN"/>
              </w:rPr>
            </w:pPr>
          </w:p>
          <w:p w:rsidR="00C114EB" w:rsidRPr="00D972C7" w:rsidRDefault="00C114EB" w:rsidP="00D972C7">
            <w:pPr>
              <w:pStyle w:val="Paragraphedeliste"/>
              <w:numPr>
                <w:ilvl w:val="0"/>
                <w:numId w:val="3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معرفة </w:t>
            </w:r>
            <w:r w:rsidR="00C468AF" w:rsidRP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ال</w:t>
            </w:r>
            <w:r w:rsidRP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محيط الم</w:t>
            </w:r>
            <w:r w:rsidR="00C468AF" w:rsidRP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حلي </w:t>
            </w:r>
            <w:r w:rsidR="00A26E27" w:rsidRP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والقدرة على وصفه وتحديد أهم مشكلاته وحاجياته </w:t>
            </w:r>
          </w:p>
          <w:p w:rsidR="005F666C" w:rsidRDefault="005F666C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اكتساب القدرة على الملاحظة</w:t>
            </w:r>
            <w:r w:rsidR="00A26E2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ونقل المعلومات </w:t>
            </w:r>
            <w:r w:rsid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وصياغة</w:t>
            </w:r>
            <w:r w:rsidR="00A26E2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تقرير</w:t>
            </w:r>
          </w:p>
          <w:p w:rsidR="00C468AF" w:rsidRDefault="005F666C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اكتساب القدرة على البحث عن المعلومات من خلال التواصل مع </w:t>
            </w:r>
            <w:r w:rsid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مختلف </w:t>
            </w: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الإدار</w:t>
            </w:r>
            <w:r w:rsid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ات وال</w:t>
            </w:r>
            <w:r w:rsidR="00A26E2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هياكل العمومية </w:t>
            </w:r>
            <w:r w:rsidR="0091537A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التي تقدم خدمات للمواطنين </w:t>
            </w:r>
            <w:r w:rsidR="00A26E2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في المنطقة الجغرافية</w:t>
            </w:r>
            <w:r w:rsidR="002F55FD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</w:t>
            </w:r>
          </w:p>
          <w:p w:rsidR="005F666C" w:rsidRPr="00C114EB" w:rsidRDefault="00C468AF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معرفة الجمعيات الاجتماعية ا</w:t>
            </w:r>
            <w:r w:rsidR="005F666C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لعامل</w:t>
            </w: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ة في المنطقة موضوع الزيارة </w:t>
            </w:r>
            <w:r w:rsidR="002F55FD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والفئات المستهدفة بتدخلها</w:t>
            </w:r>
          </w:p>
          <w:p w:rsidR="00C114EB" w:rsidRPr="00C114EB" w:rsidRDefault="00C114EB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معرفة </w:t>
            </w:r>
            <w:r w:rsid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خصائص البنية التحتية للمنطقة موضوع الزيارة والقدرة على وصفها </w:t>
            </w: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</w:t>
            </w:r>
          </w:p>
          <w:p w:rsidR="00A26E27" w:rsidRDefault="00C114EB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معرفة</w:t>
            </w:r>
            <w:r w:rsidR="00C468AF" w:rsidRP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أهم الخصائص </w:t>
            </w:r>
            <w:r w:rsid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الجغرافية و</w:t>
            </w:r>
            <w:r w:rsidR="00C468AF" w:rsidRP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الديمغرافية للمنطقة </w:t>
            </w:r>
          </w:p>
          <w:p w:rsidR="00C468AF" w:rsidRDefault="00A26E27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معرفة أهم الأنشطة الاقتصادية الموجودة بالمجال الجغرافي موضوع الزيارة.</w:t>
            </w:r>
            <w:r w:rsidR="00C114EB" w:rsidRPr="00C468AF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</w:t>
            </w:r>
          </w:p>
          <w:p w:rsidR="00C114EB" w:rsidRPr="00D972C7" w:rsidRDefault="0091537A" w:rsidP="00D972C7">
            <w:pPr>
              <w:pStyle w:val="Paragraphedeliste"/>
              <w:numPr>
                <w:ilvl w:val="0"/>
                <w:numId w:val="4"/>
              </w:numPr>
              <w:bidi/>
              <w:spacing w:before="240" w:after="240" w:line="360" w:lineRule="auto"/>
              <w:ind w:left="357" w:hanging="357"/>
              <w:jc w:val="both"/>
              <w:rPr>
                <w:rFonts w:asciiTheme="majorBidi" w:hAnsiTheme="majorBidi" w:cstheme="majorBidi"/>
                <w:b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ت</w:t>
            </w:r>
            <w:r w:rsidR="002F55FD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حديد الملامح العمرانية المميزة للمنطقة</w:t>
            </w:r>
            <w:r w:rsidR="00D972C7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.</w:t>
            </w:r>
          </w:p>
        </w:tc>
      </w:tr>
    </w:tbl>
    <w:p w:rsidR="00D972C7" w:rsidRDefault="00D972C7" w:rsidP="00D972C7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</w:p>
    <w:p w:rsidR="00C114EB" w:rsidRDefault="005F666C" w:rsidP="00D972C7">
      <w:pPr>
        <w:bidi/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5F666C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الإطار العام للزيارة</w:t>
      </w:r>
    </w:p>
    <w:p w:rsidR="00EA78FD" w:rsidRPr="005F666C" w:rsidRDefault="00EA78FD" w:rsidP="00D972C7">
      <w:pPr>
        <w:bidi/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2F55FD">
        <w:rPr>
          <w:rFonts w:asciiTheme="majorBidi" w:hAnsiTheme="majorBidi" w:cstheme="majorBidi" w:hint="cs"/>
          <w:bCs/>
          <w:sz w:val="28"/>
          <w:szCs w:val="28"/>
          <w:rtl/>
        </w:rPr>
        <w:t>تاريخ الزيار</w:t>
      </w:r>
      <w:r w:rsidRPr="00197BEE">
        <w:rPr>
          <w:rFonts w:asciiTheme="majorBidi" w:hAnsiTheme="majorBidi" w:cstheme="majorBidi" w:hint="cs"/>
          <w:b/>
          <w:sz w:val="28"/>
          <w:szCs w:val="28"/>
          <w:rtl/>
        </w:rPr>
        <w:t>ة............................................</w:t>
      </w:r>
      <w:r w:rsidR="00197BEE">
        <w:rPr>
          <w:rFonts w:asciiTheme="majorBidi" w:hAnsiTheme="majorBidi" w:cstheme="majorBidi" w:hint="cs"/>
          <w:b/>
          <w:sz w:val="28"/>
          <w:szCs w:val="28"/>
          <w:rtl/>
        </w:rPr>
        <w:t>...............</w:t>
      </w:r>
    </w:p>
    <w:p w:rsidR="00A26E27" w:rsidRPr="002B7488" w:rsidRDefault="00A26E27" w:rsidP="002B7488">
      <w:pPr>
        <w:pStyle w:val="Paragraphedeliste"/>
        <w:numPr>
          <w:ilvl w:val="0"/>
          <w:numId w:val="8"/>
        </w:numPr>
        <w:bidi/>
        <w:spacing w:before="240" w:after="240" w:line="360" w:lineRule="auto"/>
        <w:ind w:left="357" w:hanging="357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t>المنطقة موضوع الزيارة</w:t>
      </w:r>
    </w:p>
    <w:p w:rsidR="0091537A" w:rsidRPr="002B7488" w:rsidRDefault="0091537A" w:rsidP="00D972C7">
      <w:pPr>
        <w:pStyle w:val="Paragraphedeliste"/>
        <w:bidi/>
        <w:spacing w:before="240" w:after="240" w:line="360" w:lineRule="auto"/>
        <w:ind w:left="0"/>
        <w:jc w:val="both"/>
        <w:rPr>
          <w:rFonts w:asciiTheme="majorBidi" w:hAnsiTheme="majorBidi" w:cstheme="majorBidi"/>
          <w:b/>
          <w:sz w:val="32"/>
          <w:szCs w:val="32"/>
          <w:rtl/>
        </w:rPr>
      </w:pPr>
      <w:r w:rsidRPr="002B7488">
        <w:rPr>
          <w:rFonts w:asciiTheme="majorBidi" w:hAnsiTheme="majorBidi" w:cstheme="majorBidi" w:hint="cs"/>
          <w:b/>
          <w:sz w:val="32"/>
          <w:szCs w:val="32"/>
          <w:rtl/>
        </w:rPr>
        <w:t>اسم المنطقة</w:t>
      </w:r>
      <w:r w:rsidR="00960402" w:rsidRPr="002B7488">
        <w:rPr>
          <w:rFonts w:asciiTheme="majorBidi" w:hAnsiTheme="majorBidi" w:cstheme="majorBidi" w:hint="cs"/>
          <w:b/>
          <w:sz w:val="32"/>
          <w:szCs w:val="32"/>
          <w:rtl/>
        </w:rPr>
        <w:t>............</w:t>
      </w:r>
      <w:r w:rsidR="00C114EB" w:rsidRPr="002B7488">
        <w:rPr>
          <w:rFonts w:asciiTheme="majorBidi" w:hAnsiTheme="majorBidi" w:cstheme="majorBidi" w:hint="cs"/>
          <w:b/>
          <w:sz w:val="32"/>
          <w:szCs w:val="32"/>
          <w:rtl/>
        </w:rPr>
        <w:t>................</w:t>
      </w:r>
      <w:r w:rsidR="002B7488">
        <w:rPr>
          <w:rFonts w:asciiTheme="majorBidi" w:hAnsiTheme="majorBidi" w:cstheme="majorBidi" w:hint="cs"/>
          <w:b/>
          <w:sz w:val="32"/>
          <w:szCs w:val="32"/>
          <w:rtl/>
        </w:rPr>
        <w:t>.......................</w:t>
      </w:r>
    </w:p>
    <w:p w:rsidR="00737719" w:rsidRPr="002B7488" w:rsidRDefault="0091537A" w:rsidP="00D972C7">
      <w:pPr>
        <w:pStyle w:val="Paragraphedeliste"/>
        <w:bidi/>
        <w:spacing w:before="240" w:after="240" w:line="360" w:lineRule="auto"/>
        <w:ind w:left="0"/>
        <w:jc w:val="both"/>
        <w:rPr>
          <w:rFonts w:asciiTheme="majorBidi" w:hAnsiTheme="majorBidi" w:cstheme="majorBidi"/>
          <w:b/>
          <w:sz w:val="32"/>
          <w:szCs w:val="32"/>
          <w:rtl/>
        </w:rPr>
      </w:pPr>
      <w:r w:rsidRPr="002B7488">
        <w:rPr>
          <w:rFonts w:asciiTheme="majorBidi" w:hAnsiTheme="majorBidi" w:cstheme="majorBidi" w:hint="cs"/>
          <w:b/>
          <w:sz w:val="32"/>
          <w:szCs w:val="32"/>
          <w:rtl/>
        </w:rPr>
        <w:t>المعتمدية......................................................</w:t>
      </w:r>
    </w:p>
    <w:p w:rsidR="0091537A" w:rsidRPr="002B7488" w:rsidRDefault="0091537A" w:rsidP="00D972C7">
      <w:pPr>
        <w:pStyle w:val="Paragraphedeliste"/>
        <w:bidi/>
        <w:spacing w:before="240" w:after="240" w:line="360" w:lineRule="auto"/>
        <w:ind w:left="0"/>
        <w:jc w:val="both"/>
        <w:rPr>
          <w:rFonts w:asciiTheme="majorBidi" w:hAnsiTheme="majorBidi" w:cstheme="majorBidi"/>
          <w:b/>
          <w:sz w:val="32"/>
          <w:szCs w:val="32"/>
          <w:rtl/>
        </w:rPr>
      </w:pPr>
      <w:r w:rsidRPr="002B7488">
        <w:rPr>
          <w:rFonts w:asciiTheme="majorBidi" w:hAnsiTheme="majorBidi" w:cstheme="majorBidi" w:hint="cs"/>
          <w:b/>
          <w:sz w:val="32"/>
          <w:szCs w:val="32"/>
          <w:rtl/>
        </w:rPr>
        <w:t>الولاية.............................</w:t>
      </w:r>
      <w:r w:rsidR="002B7488">
        <w:rPr>
          <w:rFonts w:asciiTheme="majorBidi" w:hAnsiTheme="majorBidi" w:cstheme="majorBidi" w:hint="cs"/>
          <w:b/>
          <w:sz w:val="32"/>
          <w:szCs w:val="32"/>
          <w:rtl/>
        </w:rPr>
        <w:t>...........................</w:t>
      </w:r>
      <w:r w:rsidR="00197BEE">
        <w:rPr>
          <w:rFonts w:asciiTheme="majorBidi" w:hAnsiTheme="majorBidi" w:cstheme="majorBidi" w:hint="cs"/>
          <w:b/>
          <w:sz w:val="32"/>
          <w:szCs w:val="32"/>
          <w:rtl/>
        </w:rPr>
        <w:t>.</w:t>
      </w:r>
    </w:p>
    <w:p w:rsidR="002338DA" w:rsidRPr="002B7488" w:rsidRDefault="002338DA" w:rsidP="00D972C7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32"/>
          <w:szCs w:val="32"/>
          <w:rtl/>
        </w:rPr>
      </w:pPr>
    </w:p>
    <w:p w:rsidR="00A26E27" w:rsidRPr="00D972C7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2</w:t>
      </w:r>
      <w:r w:rsidR="00D972C7" w:rsidRPr="00D972C7">
        <w:rPr>
          <w:rFonts w:asciiTheme="majorBidi" w:hAnsiTheme="majorBidi" w:cstheme="majorBidi" w:hint="cs"/>
          <w:bCs/>
          <w:sz w:val="28"/>
          <w:szCs w:val="28"/>
          <w:rtl/>
        </w:rPr>
        <w:t xml:space="preserve">. </w:t>
      </w:r>
      <w:r w:rsidR="003370A0" w:rsidRPr="00D972C7">
        <w:rPr>
          <w:rFonts w:asciiTheme="majorBidi" w:hAnsiTheme="majorBidi" w:cstheme="majorBidi" w:hint="cs"/>
          <w:bCs/>
          <w:sz w:val="28"/>
          <w:szCs w:val="28"/>
          <w:rtl/>
        </w:rPr>
        <w:t xml:space="preserve">تقديم </w:t>
      </w:r>
      <w:r w:rsidR="00A26E27" w:rsidRPr="00D972C7">
        <w:rPr>
          <w:rFonts w:asciiTheme="majorBidi" w:hAnsiTheme="majorBidi" w:cstheme="majorBidi" w:hint="cs"/>
          <w:bCs/>
          <w:sz w:val="28"/>
          <w:szCs w:val="28"/>
          <w:rtl/>
        </w:rPr>
        <w:t xml:space="preserve">الإدارات والهياكل العمومية العاملة في المنطقة الجغرافية </w:t>
      </w:r>
      <w:r w:rsidR="002F55FD" w:rsidRPr="00D972C7">
        <w:rPr>
          <w:rFonts w:asciiTheme="majorBidi" w:hAnsiTheme="majorBidi" w:cstheme="majorBidi" w:hint="cs"/>
          <w:bCs/>
          <w:sz w:val="28"/>
          <w:szCs w:val="28"/>
          <w:rtl/>
        </w:rPr>
        <w:t>والتي تقدم خدمات للمواطنين</w:t>
      </w:r>
      <w:r w:rsidR="0091537A" w:rsidRPr="00D972C7">
        <w:rPr>
          <w:rFonts w:asciiTheme="majorBidi" w:hAnsiTheme="majorBidi" w:cstheme="majorBidi" w:hint="cs"/>
          <w:bCs/>
          <w:sz w:val="28"/>
          <w:szCs w:val="28"/>
          <w:rtl/>
        </w:rPr>
        <w:t xml:space="preserve"> (مع ذكر الأشخاص الذين تم الاتصال بهم)</w:t>
      </w:r>
    </w:p>
    <w:p w:rsidR="002B7488" w:rsidRDefault="003370A0" w:rsidP="00095CE9">
      <w:pPr>
        <w:bidi/>
        <w:spacing w:before="240" w:after="24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D972C7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5CE9">
        <w:rPr>
          <w:rFonts w:asciiTheme="majorBidi" w:hAnsiTheme="majorBidi" w:cstheme="majorBidi" w:hint="cs"/>
          <w:b/>
          <w:sz w:val="28"/>
          <w:szCs w:val="28"/>
          <w:rtl/>
        </w:rPr>
        <w:t>...........................</w:t>
      </w:r>
      <w:r w:rsidR="00095CE9" w:rsidRPr="00095CE9">
        <w:rPr>
          <w:rFonts w:asciiTheme="majorBidi" w:hAnsiTheme="majorBidi" w:cstheme="majorBidi"/>
          <w:bCs/>
          <w:sz w:val="28"/>
          <w:szCs w:val="28"/>
        </w:rPr>
        <w:t>..</w:t>
      </w:r>
      <w:r w:rsidR="00095CE9">
        <w:rPr>
          <w:rFonts w:asciiTheme="majorBidi" w:hAnsiTheme="majorBidi" w:cstheme="majorBidi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5CE9" w:rsidRPr="00095CE9">
        <w:rPr>
          <w:rFonts w:asciiTheme="majorBidi" w:hAnsiTheme="majorBidi" w:cstheme="majorBidi"/>
          <w:bCs/>
          <w:sz w:val="28"/>
          <w:szCs w:val="28"/>
        </w:rPr>
        <w:t>........................</w:t>
      </w:r>
      <w:r w:rsidR="00095CE9">
        <w:rPr>
          <w:rFonts w:asciiTheme="majorBidi" w:hAnsiTheme="majorBidi" w:cstheme="majorBidi"/>
          <w:bCs/>
          <w:sz w:val="28"/>
          <w:szCs w:val="28"/>
        </w:rPr>
        <w:t>......</w:t>
      </w:r>
    </w:p>
    <w:p w:rsidR="00095CE9" w:rsidRPr="00D972C7" w:rsidRDefault="00095CE9" w:rsidP="00095CE9">
      <w:pPr>
        <w:bidi/>
        <w:spacing w:before="240" w:after="240"/>
        <w:contextualSpacing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91537A" w:rsidRPr="002B7488" w:rsidRDefault="002B7488" w:rsidP="002B7488">
      <w:pPr>
        <w:bidi/>
        <w:spacing w:before="240" w:after="240"/>
        <w:contextualSpacing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3</w:t>
      </w:r>
      <w:r w:rsidR="00D972C7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. 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تقديم الجمعيات الاجتماعية الموجودة في الجهة</w:t>
      </w:r>
      <w:r w:rsidR="002F55FD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والفئات المستهدفة بتدخلها</w:t>
      </w:r>
      <w:r w:rsidR="0091537A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(مع ذكر الأشخاص الذين تم الاتصال بهم)</w:t>
      </w:r>
    </w:p>
    <w:p w:rsidR="005F666C" w:rsidRPr="0091537A" w:rsidRDefault="005F666C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370A0" w:rsidRPr="00095CE9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095CE9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6C" w:rsidRPr="00095CE9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</w:t>
      </w:r>
      <w:r w:rsidR="00095CE9" w:rsidRPr="00EC63EC">
        <w:rPr>
          <w:rFonts w:asciiTheme="majorBidi" w:hAnsiTheme="majorBidi" w:cstheme="majorBidi"/>
          <w:bCs/>
          <w:sz w:val="28"/>
          <w:szCs w:val="28"/>
        </w:rPr>
        <w:t>..</w:t>
      </w:r>
      <w:r w:rsidR="00EC63EC">
        <w:rPr>
          <w:rFonts w:asciiTheme="majorBidi" w:hAnsiTheme="majorBidi" w:cstheme="majorBidi"/>
          <w:bCs/>
          <w:sz w:val="28"/>
          <w:szCs w:val="28"/>
        </w:rPr>
        <w:t>.</w:t>
      </w:r>
    </w:p>
    <w:p w:rsidR="00960402" w:rsidRPr="00EC63EC" w:rsidRDefault="00EC63EC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EC63EC">
        <w:rPr>
          <w:rFonts w:asciiTheme="majorBidi" w:hAnsiTheme="majorBidi" w:cstheme="majorBidi"/>
          <w:bCs/>
          <w:sz w:val="28"/>
          <w:szCs w:val="28"/>
        </w:rPr>
        <w:t>.</w:t>
      </w:r>
      <w:r w:rsidR="00960402" w:rsidRPr="00EC63EC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Pr="00EC63EC">
        <w:rPr>
          <w:rFonts w:asciiTheme="majorBidi" w:hAnsiTheme="majorBidi" w:cstheme="majorBidi"/>
          <w:bCs/>
          <w:sz w:val="28"/>
          <w:szCs w:val="28"/>
        </w:rPr>
        <w:t>...</w:t>
      </w:r>
      <w:r w:rsidR="00095CE9" w:rsidRPr="00EC63EC">
        <w:rPr>
          <w:rFonts w:asciiTheme="majorBidi" w:hAnsiTheme="majorBidi" w:cstheme="majorBidi"/>
          <w:bCs/>
          <w:sz w:val="28"/>
          <w:szCs w:val="28"/>
        </w:rPr>
        <w:t>………………………………………………………………………………</w:t>
      </w:r>
      <w:r w:rsidRPr="00EC63EC">
        <w:rPr>
          <w:rFonts w:asciiTheme="majorBidi" w:hAnsiTheme="majorBidi" w:cstheme="majorBidi"/>
          <w:bCs/>
          <w:sz w:val="28"/>
          <w:szCs w:val="28"/>
        </w:rPr>
        <w:t>…</w:t>
      </w:r>
      <w:bookmarkStart w:id="0" w:name="_GoBack"/>
      <w:bookmarkEnd w:id="0"/>
    </w:p>
    <w:p w:rsidR="00960402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lastRenderedPageBreak/>
        <w:t xml:space="preserve">4. 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وصف البنية التحتية للمنطقة</w:t>
      </w:r>
      <w:r w:rsidR="004553C3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t>(الطرقات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>، الأرصفة، الصرف الصحي، الإنارة العمومية......)</w:t>
      </w:r>
    </w:p>
    <w:p w:rsidR="00960402" w:rsidRDefault="00960402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402" w:rsidRDefault="00960402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7488">
        <w:rPr>
          <w:rFonts w:asciiTheme="majorBidi" w:hAnsiTheme="majorBidi" w:cstheme="majorBidi" w:hint="cs"/>
          <w:b/>
          <w:sz w:val="28"/>
          <w:szCs w:val="28"/>
          <w:rtl/>
        </w:rPr>
        <w:t>.............</w:t>
      </w:r>
    </w:p>
    <w:p w:rsidR="00960402" w:rsidRDefault="00960402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60402" w:rsidRDefault="00960402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960402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5</w:t>
      </w: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t>. أ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هم الخصائص الجغرافية والديمغرافية للمنطقة</w:t>
      </w:r>
    </w:p>
    <w:p w:rsidR="002B7488" w:rsidRDefault="003370A0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370A0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6. 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أهم الأنشطة الاقتصادية</w:t>
      </w:r>
      <w:r w:rsidR="00600CD0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المميزة للمنطقة</w:t>
      </w:r>
    </w:p>
    <w:p w:rsidR="003370A0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6C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5F666C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70A0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3370A0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2B7488">
        <w:rPr>
          <w:rFonts w:asciiTheme="majorBidi" w:hAnsiTheme="majorBidi" w:cstheme="majorBidi" w:hint="cs"/>
          <w:bCs/>
          <w:sz w:val="28"/>
          <w:szCs w:val="28"/>
          <w:rtl/>
        </w:rPr>
        <w:t>7.</w:t>
      </w:r>
      <w:r w:rsidR="00EA78FD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3370A0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وصف ملامح وخصائص 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ال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>م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س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>ا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>كن</w:t>
      </w:r>
    </w:p>
    <w:p w:rsidR="002338DA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2338DA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</w:t>
      </w:r>
    </w:p>
    <w:p w:rsid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5CE9" w:rsidRDefault="00095CE9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5CE9" w:rsidRDefault="00095CE9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5CE9" w:rsidRDefault="00095CE9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95CE9" w:rsidRDefault="00095CE9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370A0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8. 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حوصلة لأهم 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مشاكل 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>المجتمع المحلي على إثر</w:t>
      </w:r>
      <w:r w:rsidR="003C2196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026AB8" w:rsidRPr="002B7488">
        <w:rPr>
          <w:rFonts w:asciiTheme="majorBidi" w:hAnsiTheme="majorBidi" w:cstheme="majorBidi" w:hint="cs"/>
          <w:bCs/>
          <w:sz w:val="28"/>
          <w:szCs w:val="28"/>
          <w:rtl/>
        </w:rPr>
        <w:t>ال</w:t>
      </w:r>
      <w:r w:rsidR="003370A0" w:rsidRPr="002B7488">
        <w:rPr>
          <w:rFonts w:asciiTheme="majorBidi" w:hAnsiTheme="majorBidi" w:cstheme="majorBidi" w:hint="cs"/>
          <w:bCs/>
          <w:sz w:val="28"/>
          <w:szCs w:val="28"/>
          <w:rtl/>
        </w:rPr>
        <w:t>زيارة الميدانية</w:t>
      </w:r>
      <w:r w:rsidR="004553C3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 للمنطقة المعنية</w:t>
      </w:r>
    </w:p>
    <w:p w:rsidR="0091537A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7488">
        <w:rPr>
          <w:rFonts w:asciiTheme="majorBidi" w:hAnsiTheme="majorBidi" w:cstheme="majorBidi" w:hint="cs"/>
          <w:b/>
          <w:sz w:val="28"/>
          <w:szCs w:val="28"/>
          <w:rtl/>
        </w:rPr>
        <w:t>........................</w:t>
      </w:r>
    </w:p>
    <w:p w:rsid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91537A" w:rsidRPr="002B7488" w:rsidRDefault="002B7488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9. </w:t>
      </w:r>
      <w:r w:rsidR="00600CD0" w:rsidRPr="002B7488">
        <w:rPr>
          <w:rFonts w:asciiTheme="majorBidi" w:hAnsiTheme="majorBidi" w:cstheme="majorBidi" w:hint="cs"/>
          <w:bCs/>
          <w:sz w:val="28"/>
          <w:szCs w:val="28"/>
          <w:rtl/>
        </w:rPr>
        <w:t>اقتراح مشروع تدخل للنهوض بالمنطقة</w:t>
      </w:r>
      <w:r w:rsidR="0091537A" w:rsidRPr="002B7488">
        <w:rPr>
          <w:rFonts w:asciiTheme="majorBidi" w:hAnsiTheme="majorBidi" w:cstheme="majorBidi" w:hint="cs"/>
          <w:bCs/>
          <w:sz w:val="28"/>
          <w:szCs w:val="28"/>
          <w:rtl/>
        </w:rPr>
        <w:t xml:space="preserve">. </w:t>
      </w:r>
    </w:p>
    <w:p w:rsidR="003370A0" w:rsidRDefault="003370A0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B1D8B" w:rsidRDefault="00C114EB" w:rsidP="002B7488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5CE9" w:rsidRDefault="00095CE9" w:rsidP="00095CE9">
      <w:pPr>
        <w:pStyle w:val="Paragraphedeliste"/>
        <w:bidi/>
        <w:spacing w:before="240" w:after="24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2B7488" w:rsidRPr="002B7488" w:rsidRDefault="002B7488" w:rsidP="002B7488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36"/>
          <w:szCs w:val="36"/>
          <w:rtl/>
        </w:rPr>
        <w:t>ملاحظة</w:t>
      </w:r>
      <w:r w:rsidR="00197BEE">
        <w:rPr>
          <w:rFonts w:asciiTheme="majorBidi" w:hAnsiTheme="majorBidi" w:cstheme="majorBidi" w:hint="cs"/>
          <w:bCs/>
          <w:sz w:val="36"/>
          <w:szCs w:val="36"/>
          <w:rtl/>
        </w:rPr>
        <w:t xml:space="preserve">: يرفق التقرير وجوبا </w:t>
      </w:r>
      <w:r w:rsidR="002F55FD" w:rsidRPr="002F55FD">
        <w:rPr>
          <w:rFonts w:asciiTheme="majorBidi" w:hAnsiTheme="majorBidi" w:cstheme="majorBidi" w:hint="cs"/>
          <w:bCs/>
          <w:sz w:val="36"/>
          <w:szCs w:val="36"/>
          <w:rtl/>
        </w:rPr>
        <w:t>بصور حول المنطقة موضوع الزيارة وبوثائق حول الإدارات والجمعيات التي تمت زيارته</w:t>
      </w:r>
      <w:r w:rsidR="0091537A">
        <w:rPr>
          <w:rFonts w:asciiTheme="majorBidi" w:hAnsiTheme="majorBidi" w:cstheme="majorBidi" w:hint="cs"/>
          <w:bCs/>
          <w:sz w:val="36"/>
          <w:szCs w:val="36"/>
          <w:rtl/>
        </w:rPr>
        <w:t>ا</w:t>
      </w:r>
      <w:r w:rsidR="002F55FD">
        <w:rPr>
          <w:rFonts w:asciiTheme="majorBidi" w:hAnsiTheme="majorBidi" w:cstheme="majorBidi" w:hint="cs"/>
          <w:b/>
          <w:sz w:val="28"/>
          <w:szCs w:val="28"/>
          <w:rtl/>
        </w:rPr>
        <w:t>.</w:t>
      </w:r>
    </w:p>
    <w:sectPr w:rsidR="002B7488" w:rsidRPr="002B7488" w:rsidSect="00D9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624"/>
    <w:multiLevelType w:val="hybridMultilevel"/>
    <w:tmpl w:val="142A0612"/>
    <w:lvl w:ilvl="0" w:tplc="78D4BD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30A"/>
    <w:multiLevelType w:val="hybridMultilevel"/>
    <w:tmpl w:val="859C505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AE44A8"/>
    <w:multiLevelType w:val="hybridMultilevel"/>
    <w:tmpl w:val="6D107D2A"/>
    <w:lvl w:ilvl="0" w:tplc="5686E1B4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9F3"/>
    <w:multiLevelType w:val="multilevel"/>
    <w:tmpl w:val="EABA9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4D33A0F"/>
    <w:multiLevelType w:val="hybridMultilevel"/>
    <w:tmpl w:val="83EEB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3130"/>
    <w:multiLevelType w:val="hybridMultilevel"/>
    <w:tmpl w:val="56DEDC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A6478B"/>
    <w:multiLevelType w:val="multilevel"/>
    <w:tmpl w:val="A4A85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sz w:val="28"/>
      </w:rPr>
    </w:lvl>
  </w:abstractNum>
  <w:abstractNum w:abstractNumId="7" w15:restartNumberingAfterBreak="0">
    <w:nsid w:val="549D5CFA"/>
    <w:multiLevelType w:val="hybridMultilevel"/>
    <w:tmpl w:val="2E56F71E"/>
    <w:lvl w:ilvl="0" w:tplc="637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19"/>
    <w:rsid w:val="00026AB8"/>
    <w:rsid w:val="00095CE9"/>
    <w:rsid w:val="00197BEE"/>
    <w:rsid w:val="001E3C78"/>
    <w:rsid w:val="002338DA"/>
    <w:rsid w:val="002B7488"/>
    <w:rsid w:val="002F55FD"/>
    <w:rsid w:val="003370A0"/>
    <w:rsid w:val="003407DA"/>
    <w:rsid w:val="003C2196"/>
    <w:rsid w:val="004553C3"/>
    <w:rsid w:val="00470B21"/>
    <w:rsid w:val="0055793E"/>
    <w:rsid w:val="005F666C"/>
    <w:rsid w:val="00600CD0"/>
    <w:rsid w:val="006B1D8B"/>
    <w:rsid w:val="006D7F12"/>
    <w:rsid w:val="00737719"/>
    <w:rsid w:val="007F2905"/>
    <w:rsid w:val="00827A8E"/>
    <w:rsid w:val="00904F75"/>
    <w:rsid w:val="0091537A"/>
    <w:rsid w:val="00960402"/>
    <w:rsid w:val="00A26E27"/>
    <w:rsid w:val="00C114EB"/>
    <w:rsid w:val="00C12C05"/>
    <w:rsid w:val="00C34DA2"/>
    <w:rsid w:val="00C468AF"/>
    <w:rsid w:val="00CC0835"/>
    <w:rsid w:val="00D36DB6"/>
    <w:rsid w:val="00D42EA1"/>
    <w:rsid w:val="00D972C7"/>
    <w:rsid w:val="00DF5DB4"/>
    <w:rsid w:val="00EA78FD"/>
    <w:rsid w:val="00EC63EC"/>
    <w:rsid w:val="00F07E1B"/>
    <w:rsid w:val="00F777EF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7C7D-7663-44AA-9498-D8CD0E5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19"/>
  </w:style>
  <w:style w:type="paragraph" w:styleId="Titre1">
    <w:name w:val="heading 1"/>
    <w:basedOn w:val="Normal"/>
    <w:next w:val="Normal"/>
    <w:link w:val="Titre1Car"/>
    <w:qFormat/>
    <w:rsid w:val="00D36DB6"/>
    <w:pPr>
      <w:keepNext/>
      <w:bidi/>
      <w:spacing w:after="0" w:line="240" w:lineRule="auto"/>
      <w:ind w:left="-514"/>
      <w:jc w:val="both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titre">
    <w:name w:val="Point 1 titre"/>
    <w:basedOn w:val="Normal"/>
    <w:rsid w:val="00737719"/>
    <w:pPr>
      <w:spacing w:before="240" w:after="0" w:line="240" w:lineRule="auto"/>
      <w:ind w:left="425" w:hanging="425"/>
    </w:pPr>
    <w:rPr>
      <w:rFonts w:ascii="Verdana" w:eastAsia="Times New Roman" w:hAnsi="Verdana" w:cs="Times New Roman"/>
      <w:sz w:val="28"/>
      <w:szCs w:val="28"/>
      <w:u w:val="single"/>
      <w:lang w:val="fr-CA" w:eastAsia="fr-FR"/>
    </w:rPr>
  </w:style>
  <w:style w:type="paragraph" w:styleId="En-tte">
    <w:name w:val="header"/>
    <w:basedOn w:val="Normal"/>
    <w:link w:val="En-tteCar"/>
    <w:rsid w:val="00C114E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fr-CH"/>
    </w:rPr>
  </w:style>
  <w:style w:type="character" w:customStyle="1" w:styleId="En-tteCar">
    <w:name w:val="En-tête Car"/>
    <w:basedOn w:val="Policepardfaut"/>
    <w:link w:val="En-tte"/>
    <w:rsid w:val="00C114EB"/>
    <w:rPr>
      <w:rFonts w:ascii="Calibri" w:eastAsia="Calibri" w:hAnsi="Calibri" w:cs="Arial"/>
      <w:lang w:val="fr-CH"/>
    </w:rPr>
  </w:style>
  <w:style w:type="character" w:customStyle="1" w:styleId="Titre1Car">
    <w:name w:val="Titre 1 Car"/>
    <w:basedOn w:val="Policepardfaut"/>
    <w:link w:val="Titre1"/>
    <w:rsid w:val="00D36DB6"/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EBDF-511B-4120-9EA9-82C518DB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2474</Words>
  <Characters>13611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lassaad labidi</dc:creator>
  <cp:lastModifiedBy>Hanen</cp:lastModifiedBy>
  <cp:revision>10</cp:revision>
  <dcterms:created xsi:type="dcterms:W3CDTF">2020-02-18T13:14:00Z</dcterms:created>
  <dcterms:modified xsi:type="dcterms:W3CDTF">2020-02-19T11:24:00Z</dcterms:modified>
</cp:coreProperties>
</file>